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C51B9" w14:textId="77777777" w:rsidR="005C125F" w:rsidRPr="006C20D3" w:rsidRDefault="005C125F" w:rsidP="00A85A67">
      <w:pPr>
        <w:jc w:val="center"/>
        <w:rPr>
          <w:rFonts w:cs="Calibri"/>
          <w:b/>
        </w:rPr>
      </w:pPr>
    </w:p>
    <w:p w14:paraId="0C33F59F" w14:textId="22556C5E" w:rsidR="00A85A67" w:rsidRPr="006C20D3" w:rsidRDefault="00A85A67" w:rsidP="001835AF">
      <w:pPr>
        <w:spacing w:line="240" w:lineRule="auto"/>
        <w:jc w:val="center"/>
        <w:rPr>
          <w:rFonts w:cs="Calibri"/>
          <w:b/>
          <w:color w:val="C00000"/>
          <w:sz w:val="28"/>
          <w:szCs w:val="28"/>
          <w:lang w:val="en-US"/>
        </w:rPr>
      </w:pPr>
      <w:r w:rsidRPr="006C20D3">
        <w:rPr>
          <w:rFonts w:cs="Calibri"/>
          <w:b/>
          <w:color w:val="C00000"/>
          <w:sz w:val="28"/>
          <w:szCs w:val="28"/>
        </w:rPr>
        <w:t xml:space="preserve">TECHNICAL PROPOSAL </w:t>
      </w:r>
      <w:r w:rsidR="00891AE9" w:rsidRPr="006C20D3">
        <w:rPr>
          <w:rFonts w:cs="Calibri"/>
          <w:b/>
          <w:color w:val="C00000"/>
          <w:sz w:val="28"/>
          <w:szCs w:val="28"/>
          <w:lang w:val="en-US"/>
        </w:rPr>
        <w:t>|</w:t>
      </w:r>
      <w:r w:rsidR="00765401" w:rsidRPr="006C20D3">
        <w:rPr>
          <w:rFonts w:cs="Calibri"/>
          <w:b/>
          <w:color w:val="C00000"/>
          <w:sz w:val="28"/>
          <w:szCs w:val="28"/>
          <w:lang w:val="uk-UA"/>
        </w:rPr>
        <w:t xml:space="preserve"> ТЕХНІЧНА ПРОПОЗИЦІЯ</w:t>
      </w:r>
    </w:p>
    <w:p w14:paraId="7F197D8C" w14:textId="77777777" w:rsidR="006C2DA1" w:rsidRPr="003257E6" w:rsidRDefault="006C2DA1" w:rsidP="00D05E49">
      <w:pPr>
        <w:spacing w:after="0"/>
        <w:contextualSpacing/>
        <w:jc w:val="center"/>
        <w:rPr>
          <w:rFonts w:eastAsia="Times New Roman" w:cs="Calibri"/>
          <w:color w:val="000000"/>
          <w:lang w:val="en-US" w:eastAsia="en-PH"/>
        </w:rPr>
      </w:pPr>
    </w:p>
    <w:p w14:paraId="09222014" w14:textId="1A29957A" w:rsidR="00E65C9D" w:rsidRPr="00E65C9D" w:rsidRDefault="006C2DA1" w:rsidP="00E65C9D">
      <w:pPr>
        <w:pStyle w:val="ListParagraph"/>
        <w:widowControl w:val="0"/>
        <w:numPr>
          <w:ilvl w:val="0"/>
          <w:numId w:val="15"/>
        </w:numPr>
        <w:overflowPunct w:val="0"/>
        <w:adjustRightInd w:val="0"/>
        <w:spacing w:after="0"/>
        <w:rPr>
          <w:b/>
          <w:bCs/>
          <w:color w:val="808080" w:themeColor="background1" w:themeShade="80"/>
          <w:lang w:val="en-GB"/>
        </w:rPr>
      </w:pPr>
      <w:r w:rsidRPr="007A44F6">
        <w:rPr>
          <w:b/>
          <w:bCs/>
          <w:lang w:val="en-GB"/>
        </w:rPr>
        <w:t>Description of the proposed approach</w:t>
      </w:r>
      <w:r w:rsidR="00A54402" w:rsidRPr="007A44F6">
        <w:rPr>
          <w:b/>
          <w:bCs/>
          <w:lang w:val="en-GB"/>
        </w:rPr>
        <w:t xml:space="preserve"> </w:t>
      </w:r>
      <w:r w:rsidR="005D5E8F">
        <w:rPr>
          <w:b/>
          <w:bCs/>
          <w:lang w:val="en-GB"/>
        </w:rPr>
        <w:t xml:space="preserve">and </w:t>
      </w:r>
      <w:r w:rsidR="005D5E8F" w:rsidRPr="00E65C9D">
        <w:rPr>
          <w:rFonts w:cs="Calibri"/>
          <w:b/>
          <w:snapToGrid w:val="0"/>
        </w:rPr>
        <w:t>methodology</w:t>
      </w:r>
      <w:r w:rsidR="005D5E8F" w:rsidRPr="00E65C9D">
        <w:rPr>
          <w:rFonts w:cs="Calibri"/>
          <w:b/>
          <w:snapToGrid w:val="0"/>
          <w:lang w:val="uk-UA"/>
        </w:rPr>
        <w:t xml:space="preserve"> </w:t>
      </w:r>
      <w:r w:rsidR="005D5E8F" w:rsidRPr="00E65C9D">
        <w:rPr>
          <w:rFonts w:cs="Calibri"/>
          <w:b/>
          <w:snapToGrid w:val="0"/>
        </w:rPr>
        <w:t>aligned</w:t>
      </w:r>
      <w:r w:rsidR="005D5E8F" w:rsidRPr="00E65C9D">
        <w:rPr>
          <w:rFonts w:cs="Calibri"/>
          <w:b/>
          <w:snapToGrid w:val="0"/>
          <w:lang w:val="uk-UA"/>
        </w:rPr>
        <w:t xml:space="preserve"> </w:t>
      </w:r>
      <w:r w:rsidR="005D5E8F" w:rsidRPr="00E65C9D">
        <w:rPr>
          <w:rFonts w:cs="Calibri"/>
          <w:b/>
          <w:snapToGrid w:val="0"/>
        </w:rPr>
        <w:t>with</w:t>
      </w:r>
      <w:r w:rsidR="005D5E8F" w:rsidRPr="00E65C9D">
        <w:rPr>
          <w:rFonts w:cs="Calibri"/>
          <w:b/>
          <w:snapToGrid w:val="0"/>
          <w:lang w:val="uk-UA"/>
        </w:rPr>
        <w:t xml:space="preserve"> </w:t>
      </w:r>
      <w:r w:rsidR="005D5E8F" w:rsidRPr="00E65C9D">
        <w:rPr>
          <w:rFonts w:cs="Calibri"/>
          <w:b/>
          <w:snapToGrid w:val="0"/>
        </w:rPr>
        <w:t>the</w:t>
      </w:r>
      <w:r w:rsidR="005D5E8F" w:rsidRPr="00E65C9D">
        <w:rPr>
          <w:rFonts w:cs="Calibri"/>
          <w:b/>
          <w:snapToGrid w:val="0"/>
          <w:lang w:val="uk-UA"/>
        </w:rPr>
        <w:t xml:space="preserve"> </w:t>
      </w:r>
      <w:r w:rsidR="005D5E8F" w:rsidRPr="00E65C9D">
        <w:rPr>
          <w:rFonts w:cs="Calibri"/>
          <w:b/>
          <w:snapToGrid w:val="0"/>
        </w:rPr>
        <w:t>project</w:t>
      </w:r>
      <w:r w:rsidR="005D5E8F" w:rsidRPr="00E65C9D">
        <w:rPr>
          <w:rFonts w:cs="Calibri"/>
          <w:b/>
          <w:snapToGrid w:val="0"/>
          <w:lang w:val="uk-UA"/>
        </w:rPr>
        <w:t xml:space="preserve"> </w:t>
      </w:r>
      <w:r w:rsidR="005D5E8F" w:rsidRPr="00E65C9D">
        <w:rPr>
          <w:rFonts w:cs="Calibri"/>
          <w:b/>
          <w:snapToGrid w:val="0"/>
        </w:rPr>
        <w:t>objectives</w:t>
      </w:r>
    </w:p>
    <w:p w14:paraId="67C25A46" w14:textId="2A8E9A24" w:rsidR="00A85A67" w:rsidRPr="008D675D" w:rsidRDefault="00045F1B" w:rsidP="00E65C9D">
      <w:pPr>
        <w:pStyle w:val="ListParagraph"/>
        <w:widowControl w:val="0"/>
        <w:overflowPunct w:val="0"/>
        <w:adjustRightInd w:val="0"/>
        <w:spacing w:after="0"/>
        <w:rPr>
          <w:b/>
          <w:bCs/>
          <w:color w:val="808080" w:themeColor="background1" w:themeShade="80"/>
          <w:lang w:val="uk-UA"/>
        </w:rPr>
      </w:pPr>
      <w:r w:rsidRPr="008D675D">
        <w:rPr>
          <w:b/>
          <w:bCs/>
          <w:color w:val="808080" w:themeColor="background1" w:themeShade="80"/>
          <w:lang w:val="ru-RU"/>
        </w:rPr>
        <w:t>|</w:t>
      </w:r>
      <w:r w:rsidR="00A54402" w:rsidRPr="008D675D">
        <w:rPr>
          <w:b/>
          <w:bCs/>
          <w:color w:val="808080" w:themeColor="background1" w:themeShade="80"/>
          <w:lang w:val="ru-RU"/>
        </w:rPr>
        <w:t xml:space="preserve"> </w:t>
      </w:r>
      <w:proofErr w:type="spellStart"/>
      <w:r w:rsidR="00A54402" w:rsidRPr="008D675D">
        <w:rPr>
          <w:b/>
          <w:bCs/>
          <w:color w:val="808080" w:themeColor="background1" w:themeShade="80"/>
          <w:lang w:val="ru-RU"/>
        </w:rPr>
        <w:t>Опис</w:t>
      </w:r>
      <w:proofErr w:type="spellEnd"/>
      <w:r w:rsidR="00A54402" w:rsidRPr="008D675D">
        <w:rPr>
          <w:b/>
          <w:bCs/>
          <w:color w:val="808080" w:themeColor="background1" w:themeShade="80"/>
          <w:lang w:val="ru-RU"/>
        </w:rPr>
        <w:t xml:space="preserve"> </w:t>
      </w:r>
      <w:proofErr w:type="spellStart"/>
      <w:r w:rsidR="00A54402" w:rsidRPr="008D675D">
        <w:rPr>
          <w:b/>
          <w:bCs/>
          <w:color w:val="808080" w:themeColor="background1" w:themeShade="80"/>
          <w:lang w:val="ru-RU"/>
        </w:rPr>
        <w:t>запропонованого</w:t>
      </w:r>
      <w:proofErr w:type="spellEnd"/>
      <w:r w:rsidR="00A54402" w:rsidRPr="008D675D">
        <w:rPr>
          <w:b/>
          <w:bCs/>
          <w:color w:val="808080" w:themeColor="background1" w:themeShade="80"/>
          <w:lang w:val="ru-RU"/>
        </w:rPr>
        <w:t xml:space="preserve"> </w:t>
      </w:r>
      <w:proofErr w:type="spellStart"/>
      <w:r w:rsidR="00A54402" w:rsidRPr="008D675D">
        <w:rPr>
          <w:b/>
          <w:bCs/>
          <w:color w:val="808080" w:themeColor="background1" w:themeShade="80"/>
          <w:lang w:val="ru-RU"/>
        </w:rPr>
        <w:t>підходу</w:t>
      </w:r>
      <w:proofErr w:type="spellEnd"/>
      <w:r w:rsidR="008D675D" w:rsidRPr="008D675D">
        <w:rPr>
          <w:b/>
          <w:bCs/>
          <w:color w:val="808080" w:themeColor="background1" w:themeShade="80"/>
          <w:lang w:val="ru-RU"/>
        </w:rPr>
        <w:t xml:space="preserve"> </w:t>
      </w:r>
      <w:r w:rsidR="008D675D">
        <w:rPr>
          <w:b/>
          <w:bCs/>
          <w:color w:val="808080" w:themeColor="background1" w:themeShade="80"/>
          <w:lang w:val="uk-UA"/>
        </w:rPr>
        <w:t xml:space="preserve">та </w:t>
      </w:r>
      <w:r w:rsidR="008D675D" w:rsidRPr="008D675D">
        <w:rPr>
          <w:b/>
          <w:bCs/>
          <w:color w:val="808080" w:themeColor="background1" w:themeShade="80"/>
          <w:lang w:val="uk-UA"/>
        </w:rPr>
        <w:t>методологі</w:t>
      </w:r>
      <w:r w:rsidR="008D675D">
        <w:rPr>
          <w:b/>
          <w:bCs/>
          <w:color w:val="808080" w:themeColor="background1" w:themeShade="80"/>
          <w:lang w:val="uk-UA"/>
        </w:rPr>
        <w:t>ї</w:t>
      </w:r>
      <w:r w:rsidR="008D675D" w:rsidRPr="008D675D">
        <w:rPr>
          <w:b/>
          <w:bCs/>
          <w:color w:val="808080" w:themeColor="background1" w:themeShade="80"/>
          <w:lang w:val="uk-UA"/>
        </w:rPr>
        <w:t>, як</w:t>
      </w:r>
      <w:r w:rsidR="008D675D">
        <w:rPr>
          <w:b/>
          <w:bCs/>
          <w:color w:val="808080" w:themeColor="background1" w:themeShade="80"/>
          <w:lang w:val="uk-UA"/>
        </w:rPr>
        <w:t>і</w:t>
      </w:r>
      <w:r w:rsidR="008D675D" w:rsidRPr="008D675D">
        <w:rPr>
          <w:b/>
          <w:bCs/>
          <w:color w:val="808080" w:themeColor="background1" w:themeShade="80"/>
          <w:lang w:val="uk-UA"/>
        </w:rPr>
        <w:t xml:space="preserve"> відповіда</w:t>
      </w:r>
      <w:r w:rsidR="008D675D">
        <w:rPr>
          <w:b/>
          <w:bCs/>
          <w:color w:val="808080" w:themeColor="background1" w:themeShade="80"/>
          <w:lang w:val="uk-UA"/>
        </w:rPr>
        <w:t>ють</w:t>
      </w:r>
      <w:r w:rsidR="008D675D" w:rsidRPr="008D675D">
        <w:rPr>
          <w:b/>
          <w:bCs/>
          <w:color w:val="808080" w:themeColor="background1" w:themeShade="80"/>
          <w:lang w:val="uk-UA"/>
        </w:rPr>
        <w:t xml:space="preserve"> цілям проекту</w:t>
      </w:r>
    </w:p>
    <w:p w14:paraId="7BE65E6E" w14:textId="77777777" w:rsidR="008F7592" w:rsidRPr="003257E6" w:rsidRDefault="008F7592" w:rsidP="00A85A6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14:paraId="30B9C0D0" w14:textId="7A28D467" w:rsidR="00930529" w:rsidRPr="003257E6" w:rsidRDefault="00930529" w:rsidP="00A85A6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14:paraId="26DA58D1" w14:textId="77777777" w:rsidR="00930529" w:rsidRPr="003257E6" w:rsidRDefault="00930529" w:rsidP="00A85A6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14:paraId="7DC26485" w14:textId="77777777" w:rsidR="007B2551" w:rsidRPr="003257E6" w:rsidRDefault="007B2551" w:rsidP="00A85A6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14:paraId="37C88F84" w14:textId="77777777" w:rsidR="007B2551" w:rsidRPr="003257E6" w:rsidRDefault="007B2551" w:rsidP="00A85A6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14:paraId="58DDD09F" w14:textId="77777777" w:rsidR="007B2551" w:rsidRPr="003257E6" w:rsidRDefault="007B2551" w:rsidP="00A85A6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14:paraId="22FF618F" w14:textId="77777777" w:rsidR="007B2551" w:rsidRPr="003257E6" w:rsidRDefault="007B2551" w:rsidP="00A85A6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14:paraId="2ED576F9" w14:textId="77777777" w:rsidR="001574A3" w:rsidRPr="003257E6" w:rsidRDefault="001574A3" w:rsidP="001574A3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en-US"/>
        </w:rPr>
      </w:pPr>
      <w:r w:rsidRPr="003257E6">
        <w:rPr>
          <w:rFonts w:cs="Calibri"/>
          <w:bCs/>
          <w:snapToGrid w:val="0"/>
          <w:lang w:val="en-US"/>
        </w:rPr>
        <w:t>_____________________________________________________________________________________</w:t>
      </w:r>
    </w:p>
    <w:p w14:paraId="47892F8E" w14:textId="77777777" w:rsidR="007B2551" w:rsidRPr="003257E6" w:rsidRDefault="007B2551" w:rsidP="004C29A5">
      <w:pPr>
        <w:pStyle w:val="ListParagraph"/>
        <w:ind w:left="0"/>
        <w:rPr>
          <w:rFonts w:cs="Calibri"/>
          <w:snapToGrid w:val="0"/>
          <w:lang w:val="en-US"/>
        </w:rPr>
      </w:pPr>
    </w:p>
    <w:p w14:paraId="525562D6" w14:textId="154320AD" w:rsidR="00EA0811" w:rsidRPr="00F23A5A" w:rsidRDefault="00C42A18" w:rsidP="00E65C9D">
      <w:pPr>
        <w:pStyle w:val="ListParagraph"/>
        <w:numPr>
          <w:ilvl w:val="0"/>
          <w:numId w:val="15"/>
        </w:numPr>
        <w:rPr>
          <w:b/>
          <w:bCs/>
          <w:lang w:val="ru-RU"/>
        </w:rPr>
      </w:pPr>
      <w:r w:rsidRPr="00F23A5A">
        <w:rPr>
          <w:b/>
          <w:bCs/>
          <w:lang w:val="en-GB"/>
        </w:rPr>
        <w:t>Proposed</w:t>
      </w:r>
      <w:r w:rsidRPr="00F23A5A">
        <w:rPr>
          <w:b/>
          <w:bCs/>
          <w:lang w:val="ru-RU"/>
        </w:rPr>
        <w:t xml:space="preserve"> </w:t>
      </w:r>
      <w:r w:rsidRPr="00F23A5A">
        <w:rPr>
          <w:b/>
          <w:bCs/>
          <w:lang w:val="en-GB"/>
        </w:rPr>
        <w:t>work</w:t>
      </w:r>
      <w:r w:rsidRPr="00F23A5A">
        <w:rPr>
          <w:b/>
          <w:bCs/>
          <w:lang w:val="ru-RU"/>
        </w:rPr>
        <w:t xml:space="preserve"> </w:t>
      </w:r>
      <w:r w:rsidRPr="00F23A5A">
        <w:rPr>
          <w:b/>
          <w:bCs/>
          <w:lang w:val="en-GB"/>
        </w:rPr>
        <w:t>plan</w:t>
      </w:r>
      <w:r w:rsidR="00F23A5A">
        <w:rPr>
          <w:b/>
          <w:bCs/>
          <w:lang w:val="uk-UA"/>
        </w:rPr>
        <w:t xml:space="preserve"> </w:t>
      </w:r>
      <w:r w:rsidR="00045F1B" w:rsidRPr="00F23A5A">
        <w:rPr>
          <w:b/>
          <w:bCs/>
          <w:color w:val="808080" w:themeColor="background1" w:themeShade="80"/>
          <w:lang w:val="ru-RU"/>
        </w:rPr>
        <w:t>|</w:t>
      </w:r>
      <w:r w:rsidR="00EA0811" w:rsidRPr="00F23A5A">
        <w:rPr>
          <w:b/>
          <w:bCs/>
          <w:color w:val="808080" w:themeColor="background1" w:themeShade="80"/>
          <w:lang w:val="ru-RU"/>
        </w:rPr>
        <w:t xml:space="preserve"> </w:t>
      </w:r>
      <w:proofErr w:type="spellStart"/>
      <w:r w:rsidR="00EA0811" w:rsidRPr="00F23A5A">
        <w:rPr>
          <w:b/>
          <w:bCs/>
          <w:color w:val="808080" w:themeColor="background1" w:themeShade="80"/>
          <w:lang w:val="ru-RU"/>
        </w:rPr>
        <w:t>Запропонований</w:t>
      </w:r>
      <w:proofErr w:type="spellEnd"/>
      <w:r w:rsidR="00EA0811" w:rsidRPr="00F23A5A">
        <w:rPr>
          <w:b/>
          <w:bCs/>
          <w:color w:val="808080" w:themeColor="background1" w:themeShade="80"/>
          <w:lang w:val="ru-RU"/>
        </w:rPr>
        <w:t xml:space="preserve"> план </w:t>
      </w:r>
      <w:proofErr w:type="spellStart"/>
      <w:r w:rsidR="00EA0811" w:rsidRPr="00F23A5A">
        <w:rPr>
          <w:b/>
          <w:bCs/>
          <w:color w:val="808080" w:themeColor="background1" w:themeShade="80"/>
          <w:lang w:val="ru-RU"/>
        </w:rPr>
        <w:t>роботи</w:t>
      </w:r>
      <w:proofErr w:type="spellEnd"/>
    </w:p>
    <w:p w14:paraId="6BB06D86" w14:textId="77777777" w:rsidR="007B2551" w:rsidRPr="00E65C9D" w:rsidRDefault="007B2551" w:rsidP="004C29A5">
      <w:pPr>
        <w:pStyle w:val="ListParagraph"/>
        <w:ind w:left="0"/>
        <w:rPr>
          <w:rFonts w:cs="Calibri"/>
          <w:snapToGrid w:val="0"/>
          <w:lang w:val="ru-RU"/>
        </w:rPr>
      </w:pPr>
    </w:p>
    <w:p w14:paraId="764CC3E6" w14:textId="77777777" w:rsidR="001574A3" w:rsidRPr="00E65C9D" w:rsidRDefault="001574A3" w:rsidP="004C29A5">
      <w:pPr>
        <w:pStyle w:val="ListParagraph"/>
        <w:ind w:left="0"/>
        <w:rPr>
          <w:rFonts w:cs="Calibri"/>
          <w:snapToGrid w:val="0"/>
          <w:lang w:val="ru-RU"/>
        </w:rPr>
      </w:pPr>
    </w:p>
    <w:p w14:paraId="11850348" w14:textId="77777777" w:rsidR="001574A3" w:rsidRPr="00E65C9D" w:rsidRDefault="001574A3" w:rsidP="004C29A5">
      <w:pPr>
        <w:pStyle w:val="ListParagraph"/>
        <w:ind w:left="0"/>
        <w:rPr>
          <w:rFonts w:cs="Calibri"/>
          <w:snapToGrid w:val="0"/>
          <w:lang w:val="ru-RU"/>
        </w:rPr>
      </w:pPr>
    </w:p>
    <w:p w14:paraId="1F1BB0F6" w14:textId="77777777" w:rsidR="001574A3" w:rsidRPr="00E65C9D" w:rsidRDefault="001574A3" w:rsidP="004C29A5">
      <w:pPr>
        <w:pStyle w:val="ListParagraph"/>
        <w:ind w:left="0"/>
        <w:rPr>
          <w:rFonts w:cs="Calibri"/>
          <w:snapToGrid w:val="0"/>
          <w:lang w:val="ru-RU"/>
        </w:rPr>
      </w:pPr>
    </w:p>
    <w:p w14:paraId="1A8BEF02" w14:textId="77777777" w:rsidR="006A551E" w:rsidRPr="00E65C9D" w:rsidRDefault="006A551E" w:rsidP="004C29A5">
      <w:pPr>
        <w:pStyle w:val="ListParagraph"/>
        <w:ind w:left="0"/>
        <w:rPr>
          <w:rFonts w:cs="Calibri"/>
          <w:snapToGrid w:val="0"/>
          <w:lang w:val="ru-RU"/>
        </w:rPr>
      </w:pPr>
    </w:p>
    <w:p w14:paraId="58F37776" w14:textId="77777777" w:rsidR="006A551E" w:rsidRPr="00E65C9D" w:rsidRDefault="006A551E" w:rsidP="004C29A5">
      <w:pPr>
        <w:pStyle w:val="ListParagraph"/>
        <w:ind w:left="0"/>
        <w:rPr>
          <w:rFonts w:cs="Calibri"/>
          <w:snapToGrid w:val="0"/>
          <w:lang w:val="ru-RU"/>
        </w:rPr>
      </w:pPr>
    </w:p>
    <w:p w14:paraId="64EA7963" w14:textId="349C03CD" w:rsidR="005335FA" w:rsidRPr="00F23A5A" w:rsidRDefault="00434C24" w:rsidP="00F23A5A">
      <w:pPr>
        <w:pStyle w:val="ListParagraph"/>
        <w:ind w:left="0"/>
        <w:rPr>
          <w:rFonts w:cs="Calibri"/>
          <w:snapToGrid w:val="0"/>
          <w:lang w:val="ru-RU"/>
        </w:rPr>
      </w:pPr>
      <w:r w:rsidRPr="005D5E8F">
        <w:rPr>
          <w:rFonts w:cs="Calibri"/>
          <w:snapToGrid w:val="0"/>
          <w:lang w:val="ru-RU"/>
        </w:rPr>
        <w:t>__________________________________________________________________________________</w:t>
      </w:r>
    </w:p>
    <w:p w14:paraId="25692925" w14:textId="77777777" w:rsidR="001574A3" w:rsidRPr="003257E6" w:rsidRDefault="001574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0D8EB6C0" w14:textId="30A3CC57" w:rsidR="00F23A5A" w:rsidRPr="00AB5BC2" w:rsidRDefault="00F23A5A" w:rsidP="00F23A5A">
      <w:pPr>
        <w:pStyle w:val="ListParagraph"/>
        <w:numPr>
          <w:ilvl w:val="0"/>
          <w:numId w:val="15"/>
        </w:numPr>
        <w:rPr>
          <w:b/>
          <w:bCs/>
          <w:lang w:val="uk-UA"/>
        </w:rPr>
      </w:pPr>
      <w:r w:rsidRPr="00AB5BC2">
        <w:rPr>
          <w:b/>
          <w:bCs/>
          <w:lang w:val="en-GB"/>
        </w:rPr>
        <w:t>Proposed</w:t>
      </w:r>
      <w:r w:rsidRPr="00421619">
        <w:rPr>
          <w:b/>
          <w:bCs/>
          <w:lang w:val="uk-UA"/>
        </w:rPr>
        <w:t xml:space="preserve"> </w:t>
      </w:r>
      <w:r w:rsidR="007F30A9" w:rsidRPr="00AB5BC2">
        <w:rPr>
          <w:b/>
          <w:bCs/>
          <w:lang w:val="en-GB"/>
        </w:rPr>
        <w:t>Timeline</w:t>
      </w:r>
      <w:r w:rsidR="00AB5BC2" w:rsidRPr="00AB5BC2">
        <w:rPr>
          <w:b/>
          <w:bCs/>
          <w:lang w:val="uk-UA"/>
        </w:rPr>
        <w:t xml:space="preserve"> </w:t>
      </w:r>
      <w:r w:rsidRPr="00421619">
        <w:rPr>
          <w:b/>
          <w:bCs/>
          <w:color w:val="808080" w:themeColor="background1" w:themeShade="80"/>
          <w:lang w:val="uk-UA"/>
        </w:rPr>
        <w:t xml:space="preserve">| </w:t>
      </w:r>
      <w:r w:rsidR="00AB5BC2" w:rsidRPr="00421619">
        <w:rPr>
          <w:b/>
          <w:bCs/>
          <w:color w:val="808080" w:themeColor="background1" w:themeShade="80"/>
          <w:lang w:val="uk-UA"/>
        </w:rPr>
        <w:t>Пропонований графік</w:t>
      </w:r>
      <w:r w:rsidR="00421619" w:rsidRPr="00421619">
        <w:rPr>
          <w:b/>
          <w:bCs/>
          <w:color w:val="808080" w:themeColor="background1" w:themeShade="80"/>
          <w:lang w:val="uk-UA"/>
        </w:rPr>
        <w:t xml:space="preserve"> </w:t>
      </w:r>
      <w:r w:rsidR="00421619">
        <w:rPr>
          <w:b/>
          <w:bCs/>
          <w:color w:val="808080" w:themeColor="background1" w:themeShade="80"/>
          <w:lang w:val="uk-UA"/>
        </w:rPr>
        <w:t>виконання робіт</w:t>
      </w:r>
    </w:p>
    <w:p w14:paraId="5AE53D96" w14:textId="77777777" w:rsidR="001574A3" w:rsidRPr="003257E6" w:rsidRDefault="001574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56F0DA95" w14:textId="77777777" w:rsidR="001574A3" w:rsidRPr="003257E6" w:rsidRDefault="001574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693B3163" w14:textId="77777777" w:rsidR="001574A3" w:rsidRPr="003257E6" w:rsidRDefault="001574A3" w:rsidP="001574A3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en-US"/>
        </w:rPr>
      </w:pPr>
      <w:r w:rsidRPr="003257E6">
        <w:rPr>
          <w:rFonts w:cs="Calibri"/>
          <w:bCs/>
          <w:snapToGrid w:val="0"/>
          <w:lang w:val="en-US"/>
        </w:rPr>
        <w:t>_____________________________________________________________________________________</w:t>
      </w:r>
    </w:p>
    <w:p w14:paraId="414AAF7D" w14:textId="77777777" w:rsidR="001574A3" w:rsidRPr="003257E6" w:rsidRDefault="001574A3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5E7465DB" w14:textId="287F6650" w:rsidR="00DE6857" w:rsidRPr="00AB5BC2" w:rsidRDefault="00417738" w:rsidP="00E65C9D">
      <w:pPr>
        <w:pStyle w:val="ListParagraph"/>
        <w:numPr>
          <w:ilvl w:val="0"/>
          <w:numId w:val="15"/>
        </w:numPr>
        <w:rPr>
          <w:b/>
          <w:bCs/>
          <w:lang w:val="uk-UA"/>
        </w:rPr>
      </w:pPr>
      <w:r w:rsidRPr="00AB5BC2">
        <w:rPr>
          <w:b/>
          <w:bCs/>
          <w:lang w:val="en-GB"/>
        </w:rPr>
        <w:t xml:space="preserve">Proposed composition of the Team </w:t>
      </w:r>
      <w:r w:rsidR="00045F1B" w:rsidRPr="00AB5BC2">
        <w:rPr>
          <w:b/>
          <w:bCs/>
          <w:color w:val="808080" w:themeColor="background1" w:themeShade="80"/>
          <w:lang w:val="en-GB"/>
        </w:rPr>
        <w:t>|</w:t>
      </w:r>
      <w:r w:rsidR="00DE6857" w:rsidRPr="00AB5BC2">
        <w:rPr>
          <w:b/>
          <w:bCs/>
          <w:color w:val="808080" w:themeColor="background1" w:themeShade="80"/>
          <w:lang w:val="en-GB"/>
        </w:rPr>
        <w:t xml:space="preserve"> </w:t>
      </w:r>
      <w:proofErr w:type="spellStart"/>
      <w:r w:rsidR="005E2050" w:rsidRPr="00AB5BC2">
        <w:rPr>
          <w:b/>
          <w:bCs/>
          <w:color w:val="808080" w:themeColor="background1" w:themeShade="80"/>
          <w:lang w:val="en-GB"/>
        </w:rPr>
        <w:t>Запропонований</w:t>
      </w:r>
      <w:proofErr w:type="spellEnd"/>
      <w:r w:rsidR="005E2050" w:rsidRPr="00AB5BC2">
        <w:rPr>
          <w:b/>
          <w:bCs/>
          <w:color w:val="808080" w:themeColor="background1" w:themeShade="80"/>
          <w:lang w:val="en-GB"/>
        </w:rPr>
        <w:t xml:space="preserve"> </w:t>
      </w:r>
      <w:proofErr w:type="spellStart"/>
      <w:r w:rsidR="005E2050" w:rsidRPr="00AB5BC2">
        <w:rPr>
          <w:b/>
          <w:bCs/>
          <w:color w:val="808080" w:themeColor="background1" w:themeShade="80"/>
          <w:lang w:val="en-GB"/>
        </w:rPr>
        <w:t>склад</w:t>
      </w:r>
      <w:proofErr w:type="spellEnd"/>
      <w:r w:rsidR="005E2050" w:rsidRPr="00AB5BC2">
        <w:rPr>
          <w:b/>
          <w:bCs/>
          <w:color w:val="808080" w:themeColor="background1" w:themeShade="80"/>
          <w:lang w:val="en-GB"/>
        </w:rPr>
        <w:t xml:space="preserve"> </w:t>
      </w:r>
      <w:proofErr w:type="spellStart"/>
      <w:r w:rsidR="005E2050" w:rsidRPr="00AB5BC2">
        <w:rPr>
          <w:b/>
          <w:bCs/>
          <w:color w:val="808080" w:themeColor="background1" w:themeShade="80"/>
          <w:lang w:val="en-GB"/>
        </w:rPr>
        <w:t>команди</w:t>
      </w:r>
      <w:proofErr w:type="spellEnd"/>
    </w:p>
    <w:p w14:paraId="1A07A3A5" w14:textId="77777777" w:rsidR="001574A3" w:rsidRPr="003257E6" w:rsidRDefault="001574A3" w:rsidP="00DE6857">
      <w:pPr>
        <w:rPr>
          <w:b/>
          <w:bCs/>
          <w:lang w:val="uk-UA"/>
        </w:rPr>
      </w:pPr>
    </w:p>
    <w:p w14:paraId="6749A190" w14:textId="77777777" w:rsidR="005335FA" w:rsidRPr="003257E6" w:rsidRDefault="005335FA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2974E7BC" w14:textId="77777777" w:rsidR="005335FA" w:rsidRPr="003257E6" w:rsidRDefault="005335FA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7EE63428" w14:textId="77777777" w:rsidR="005335FA" w:rsidRPr="003257E6" w:rsidRDefault="005335FA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47FB16B3" w14:textId="77777777" w:rsidR="005335FA" w:rsidRPr="002C5A40" w:rsidRDefault="005335FA" w:rsidP="005335FA">
      <w:pPr>
        <w:pStyle w:val="ListParagraph"/>
        <w:ind w:left="0"/>
        <w:rPr>
          <w:rFonts w:cs="Calibri"/>
          <w:snapToGrid w:val="0"/>
          <w:lang w:val="uk-UA"/>
        </w:rPr>
      </w:pPr>
      <w:r w:rsidRPr="002C5A40">
        <w:rPr>
          <w:rFonts w:cs="Calibri"/>
          <w:snapToGrid w:val="0"/>
          <w:lang w:val="uk-UA"/>
        </w:rPr>
        <w:t>____________________________________________________________________________________</w:t>
      </w:r>
    </w:p>
    <w:p w14:paraId="323FDADE" w14:textId="77777777" w:rsidR="005335FA" w:rsidRPr="006C20D3" w:rsidRDefault="005335FA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3520E8B5" w14:textId="255A9DE1" w:rsidR="002C5A40" w:rsidRPr="00E65C9D" w:rsidRDefault="002C5A40" w:rsidP="00F23A5A">
      <w:pPr>
        <w:pStyle w:val="ListParagraph"/>
        <w:numPr>
          <w:ilvl w:val="0"/>
          <w:numId w:val="15"/>
        </w:numPr>
        <w:spacing w:after="160" w:line="259" w:lineRule="auto"/>
        <w:rPr>
          <w:rFonts w:cs="Calibri"/>
          <w:b/>
          <w:lang w:val="uk-UA"/>
        </w:rPr>
      </w:pPr>
      <w:r w:rsidRPr="00E65C9D">
        <w:rPr>
          <w:rFonts w:cs="Calibri"/>
          <w:b/>
          <w:lang w:val="en-CA"/>
        </w:rPr>
        <w:t>Other</w:t>
      </w:r>
      <w:r w:rsidRPr="00E65C9D">
        <w:rPr>
          <w:rFonts w:cs="Calibri"/>
          <w:b/>
          <w:lang w:val="en-US"/>
        </w:rPr>
        <w:t xml:space="preserve"> | </w:t>
      </w:r>
      <w:r w:rsidRPr="00E65C9D">
        <w:rPr>
          <w:b/>
          <w:bCs/>
          <w:color w:val="808080" w:themeColor="background1" w:themeShade="80"/>
          <w:lang w:val="uk-UA"/>
        </w:rPr>
        <w:t>І</w:t>
      </w:r>
      <w:r w:rsidRPr="00E65C9D">
        <w:rPr>
          <w:rFonts w:cs="Calibri"/>
          <w:b/>
          <w:bCs/>
          <w:color w:val="808080" w:themeColor="background1" w:themeShade="80"/>
          <w:lang w:val="uk-UA"/>
        </w:rPr>
        <w:t>н</w:t>
      </w:r>
      <w:r w:rsidRPr="00E65C9D">
        <w:rPr>
          <w:rFonts w:cs="Calibri"/>
          <w:b/>
          <w:color w:val="808080" w:themeColor="background1" w:themeShade="80"/>
          <w:lang w:val="uk-UA"/>
        </w:rPr>
        <w:t>ше</w:t>
      </w:r>
    </w:p>
    <w:p w14:paraId="2428E291" w14:textId="4499C94E" w:rsidR="002C5A40" w:rsidRPr="002C5A40" w:rsidRDefault="002C5A40" w:rsidP="002C5A40">
      <w:pPr>
        <w:spacing w:after="0" w:line="240" w:lineRule="auto"/>
        <w:jc w:val="both"/>
        <w:rPr>
          <w:rFonts w:cs="Calibri"/>
          <w:snapToGrid w:val="0"/>
          <w:lang w:val="en-US"/>
        </w:rPr>
      </w:pPr>
      <w:r w:rsidRPr="002C5A40">
        <w:rPr>
          <w:rFonts w:cs="Calibri"/>
          <w:snapToGrid w:val="0"/>
        </w:rPr>
        <w:t>The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Bidder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b/>
          <w:bCs/>
          <w:snapToGrid w:val="0"/>
          <w:u w:val="single"/>
        </w:rPr>
        <w:t>can</w:t>
      </w:r>
      <w:r w:rsidRPr="002C5A40">
        <w:rPr>
          <w:rFonts w:cs="Calibri"/>
          <w:b/>
          <w:bCs/>
          <w:snapToGrid w:val="0"/>
          <w:u w:val="single"/>
          <w:lang w:val="uk-UA"/>
        </w:rPr>
        <w:t xml:space="preserve"> </w:t>
      </w:r>
      <w:r w:rsidRPr="002C5A40">
        <w:rPr>
          <w:rFonts w:cs="Calibri"/>
          <w:b/>
          <w:bCs/>
          <w:snapToGrid w:val="0"/>
          <w:u w:val="single"/>
        </w:rPr>
        <w:t>but</w:t>
      </w:r>
      <w:r w:rsidRPr="002C5A40">
        <w:rPr>
          <w:rFonts w:cs="Calibri"/>
          <w:b/>
          <w:bCs/>
          <w:snapToGrid w:val="0"/>
          <w:u w:val="single"/>
          <w:lang w:val="uk-UA"/>
        </w:rPr>
        <w:t xml:space="preserve"> </w:t>
      </w:r>
      <w:r w:rsidRPr="002C5A40">
        <w:rPr>
          <w:rFonts w:cs="Calibri"/>
          <w:b/>
          <w:bCs/>
          <w:snapToGrid w:val="0"/>
          <w:u w:val="single"/>
        </w:rPr>
        <w:t>not</w:t>
      </w:r>
      <w:r w:rsidRPr="002C5A40">
        <w:rPr>
          <w:rFonts w:cs="Calibri"/>
          <w:b/>
          <w:bCs/>
          <w:snapToGrid w:val="0"/>
          <w:u w:val="single"/>
          <w:lang w:val="uk-UA"/>
        </w:rPr>
        <w:t xml:space="preserve"> </w:t>
      </w:r>
      <w:r w:rsidRPr="002C5A40">
        <w:rPr>
          <w:rFonts w:cs="Calibri"/>
          <w:b/>
          <w:bCs/>
          <w:snapToGrid w:val="0"/>
          <w:u w:val="single"/>
        </w:rPr>
        <w:t>obliged</w:t>
      </w:r>
      <w:r w:rsidRPr="002C5A40">
        <w:rPr>
          <w:rFonts w:cs="Calibri"/>
          <w:b/>
          <w:bCs/>
          <w:snapToGrid w:val="0"/>
          <w:u w:val="single"/>
          <w:lang w:val="uk-UA"/>
        </w:rPr>
        <w:t xml:space="preserve"> </w:t>
      </w:r>
      <w:r w:rsidRPr="002C5A40">
        <w:rPr>
          <w:rFonts w:cs="Calibri"/>
          <w:b/>
          <w:bCs/>
          <w:snapToGrid w:val="0"/>
          <w:u w:val="single"/>
        </w:rPr>
        <w:t>to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provide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their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recommendations</w:t>
      </w:r>
      <w:r w:rsidRPr="002C5A40">
        <w:rPr>
          <w:rFonts w:cs="Calibri"/>
          <w:snapToGrid w:val="0"/>
          <w:lang w:val="uk-UA"/>
        </w:rPr>
        <w:t>/</w:t>
      </w:r>
      <w:r w:rsidRPr="002C5A40">
        <w:rPr>
          <w:rFonts w:cs="Calibri"/>
          <w:snapToGrid w:val="0"/>
        </w:rPr>
        <w:t>suggestions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on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the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content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and</w:t>
      </w:r>
      <w:r w:rsidRPr="002C5A40">
        <w:rPr>
          <w:rFonts w:cs="Calibri"/>
          <w:snapToGrid w:val="0"/>
          <w:lang w:val="uk-UA"/>
        </w:rPr>
        <w:t>/</w:t>
      </w:r>
      <w:r w:rsidRPr="002C5A40">
        <w:rPr>
          <w:rFonts w:cs="Calibri"/>
          <w:snapToGrid w:val="0"/>
        </w:rPr>
        <w:t>or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structure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of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the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processes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laid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out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in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the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Terms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of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Reference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on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top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of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the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standard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requirements</w:t>
      </w:r>
      <w:r w:rsidRPr="002C5A40">
        <w:rPr>
          <w:rFonts w:cs="Calibri"/>
          <w:snapToGrid w:val="0"/>
          <w:lang w:val="uk-UA"/>
        </w:rPr>
        <w:t xml:space="preserve">, </w:t>
      </w:r>
      <w:r w:rsidRPr="002C5A40">
        <w:rPr>
          <w:rFonts w:cs="Calibri"/>
          <w:snapToGrid w:val="0"/>
        </w:rPr>
        <w:t>which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will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become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an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added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value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of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the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Bidder</w:t>
      </w:r>
      <w:r w:rsidRPr="002C5A40">
        <w:rPr>
          <w:rFonts w:cs="Calibri"/>
          <w:snapToGrid w:val="0"/>
          <w:lang w:val="uk-UA"/>
        </w:rPr>
        <w:t>’</w:t>
      </w:r>
      <w:r w:rsidRPr="002C5A40">
        <w:rPr>
          <w:rFonts w:cs="Calibri"/>
          <w:snapToGrid w:val="0"/>
        </w:rPr>
        <w:t>s</w:t>
      </w:r>
      <w:r w:rsidRPr="002C5A40">
        <w:rPr>
          <w:rFonts w:cs="Calibri"/>
          <w:snapToGrid w:val="0"/>
          <w:lang w:val="uk-UA"/>
        </w:rPr>
        <w:t xml:space="preserve"> </w:t>
      </w:r>
      <w:r w:rsidRPr="002C5A40">
        <w:rPr>
          <w:rFonts w:cs="Calibri"/>
          <w:snapToGrid w:val="0"/>
        </w:rPr>
        <w:t>contribution</w:t>
      </w:r>
    </w:p>
    <w:p w14:paraId="740809BE" w14:textId="736AADE3" w:rsidR="002C5A40" w:rsidRPr="005D5E8F" w:rsidRDefault="002C5A40" w:rsidP="002C5A40">
      <w:pPr>
        <w:spacing w:after="0" w:line="240" w:lineRule="auto"/>
        <w:jc w:val="both"/>
        <w:rPr>
          <w:color w:val="808080" w:themeColor="background1" w:themeShade="80"/>
          <w:lang w:val="ru-RU"/>
        </w:rPr>
      </w:pPr>
      <w:r w:rsidRPr="005D5E8F">
        <w:rPr>
          <w:rFonts w:cs="Calibri"/>
          <w:snapToGrid w:val="0"/>
          <w:color w:val="808080" w:themeColor="background1" w:themeShade="80"/>
          <w:lang w:val="ru-RU"/>
        </w:rPr>
        <w:t>|</w:t>
      </w:r>
    </w:p>
    <w:p w14:paraId="4A8C2DF6" w14:textId="7776D07A" w:rsidR="002C5A40" w:rsidRPr="002C5A40" w:rsidRDefault="002C5A40" w:rsidP="002C5A40">
      <w:pPr>
        <w:spacing w:after="0" w:line="240" w:lineRule="auto"/>
        <w:jc w:val="both"/>
        <w:rPr>
          <w:rFonts w:cs="Calibri"/>
          <w:snapToGrid w:val="0"/>
          <w:color w:val="808080" w:themeColor="background1" w:themeShade="80"/>
          <w:lang w:val="uk-UA"/>
        </w:rPr>
      </w:pPr>
      <w:r w:rsidRPr="002C5A40">
        <w:rPr>
          <w:rFonts w:cs="Calibri"/>
          <w:snapToGrid w:val="0"/>
          <w:color w:val="808080" w:themeColor="background1" w:themeShade="80"/>
          <w:lang w:val="uk-UA"/>
        </w:rPr>
        <w:t>Учасник тендеру може, але не зобов'язаний, надати свої рекомендації/пропозиції щодо змісту та/або структури процесів, викладених у Технічному завданні, на додаток до стандартних вимог, що в свою чергу стане додатковою цінністю внеску учасника тендеру</w:t>
      </w:r>
    </w:p>
    <w:p w14:paraId="0DF344EB" w14:textId="77777777" w:rsidR="005335FA" w:rsidRPr="006C20D3" w:rsidRDefault="005335FA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61F2F796" w14:textId="77777777" w:rsidR="005335FA" w:rsidRPr="005D5E8F" w:rsidRDefault="005335FA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14:paraId="3C5BF283" w14:textId="77777777" w:rsidR="007A44F6" w:rsidRPr="005D5E8F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14:paraId="263D967C" w14:textId="77777777" w:rsidR="007A44F6" w:rsidRPr="005D5E8F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14:paraId="02E20D5F" w14:textId="77777777" w:rsidR="007A44F6" w:rsidRPr="005D5E8F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14:paraId="4E9EB72B" w14:textId="77777777" w:rsidR="007A44F6" w:rsidRPr="005D5E8F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14:paraId="1CFE3383" w14:textId="77777777" w:rsidR="007A44F6" w:rsidRPr="005D5E8F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14:paraId="79BF2F42" w14:textId="77777777" w:rsidR="007A44F6" w:rsidRPr="002C5A40" w:rsidRDefault="007A44F6" w:rsidP="007A44F6">
      <w:pPr>
        <w:pStyle w:val="ListParagraph"/>
        <w:ind w:left="0"/>
        <w:rPr>
          <w:rFonts w:cs="Calibri"/>
          <w:snapToGrid w:val="0"/>
          <w:lang w:val="uk-UA"/>
        </w:rPr>
      </w:pPr>
      <w:r w:rsidRPr="002C5A40">
        <w:rPr>
          <w:rFonts w:cs="Calibri"/>
          <w:snapToGrid w:val="0"/>
          <w:lang w:val="uk-UA"/>
        </w:rPr>
        <w:t>____________________________________________________________________________________</w:t>
      </w:r>
    </w:p>
    <w:p w14:paraId="42F91830" w14:textId="77777777" w:rsidR="007A44F6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1D439789" w14:textId="77777777" w:rsidR="007A44F6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72D28E61" w14:textId="77777777" w:rsidR="007A44F6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12A27195" w14:textId="77777777" w:rsidR="007A44F6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0901A2EC" w14:textId="77777777" w:rsidR="007A44F6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43C23EFA" w14:textId="77777777" w:rsidR="007A44F6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530B9241" w14:textId="77777777" w:rsidR="007A44F6" w:rsidRPr="007A44F6" w:rsidRDefault="007A44F6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14:paraId="4BBBC58B" w14:textId="77777777" w:rsidR="005335FA" w:rsidRPr="006C20D3" w:rsidRDefault="005335FA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669"/>
      </w:tblGrid>
      <w:tr w:rsidR="00586901" w:rsidRPr="009253D5" w14:paraId="7B4A3ECC" w14:textId="77777777" w:rsidTr="009E00A6">
        <w:tc>
          <w:tcPr>
            <w:tcW w:w="3681" w:type="dxa"/>
          </w:tcPr>
          <w:p w14:paraId="0F3BCEC8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ru-RU"/>
              </w:rPr>
            </w:pPr>
          </w:p>
          <w:p w14:paraId="04788B34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SimSun" w:cs="Calibri"/>
                <w:b/>
                <w:snapToGrid w:val="0"/>
                <w:kern w:val="28"/>
                <w:lang w:val="en-US"/>
              </w:rPr>
              <w:t>Full Name</w:t>
            </w:r>
            <w:r w:rsidRPr="00456257">
              <w:rPr>
                <w:rFonts w:eastAsia="SimSun" w:cs="Calibri"/>
                <w:snapToGrid w:val="0"/>
                <w:kern w:val="28"/>
                <w:lang w:val="en-US"/>
              </w:rPr>
              <w:t xml:space="preserve"> </w:t>
            </w:r>
            <w:r>
              <w:rPr>
                <w:rFonts w:eastAsia="SimSun" w:cs="Calibri"/>
                <w:snapToGrid w:val="0"/>
                <w:kern w:val="28"/>
                <w:lang w:val="en-US"/>
              </w:rPr>
              <w:t>|</w:t>
            </w:r>
            <w:r w:rsidRPr="00456257">
              <w:rPr>
                <w:rFonts w:eastAsia="SimSun" w:cs="Calibri"/>
                <w:snapToGrid w:val="0"/>
                <w:kern w:val="28"/>
                <w:lang w:val="en-US"/>
              </w:rPr>
              <w:t xml:space="preserve"> </w:t>
            </w:r>
            <w:proofErr w:type="spellStart"/>
            <w:r w:rsidRPr="00456257">
              <w:rPr>
                <w:rFonts w:eastAsia="SimSun" w:cs="Calibri"/>
                <w:b/>
                <w:bCs/>
                <w:snapToGrid w:val="0"/>
                <w:kern w:val="28"/>
                <w:lang w:val="en-US"/>
              </w:rPr>
              <w:t>Повне</w:t>
            </w:r>
            <w:proofErr w:type="spellEnd"/>
            <w:r w:rsidRPr="00456257">
              <w:rPr>
                <w:rFonts w:eastAsia="SimSun" w:cs="Calibri"/>
                <w:b/>
                <w:bCs/>
                <w:snapToGrid w:val="0"/>
                <w:kern w:val="28"/>
                <w:lang w:val="en-US"/>
              </w:rPr>
              <w:t xml:space="preserve"> </w:t>
            </w:r>
            <w:proofErr w:type="spellStart"/>
            <w:r w:rsidRPr="00456257">
              <w:rPr>
                <w:rFonts w:eastAsia="SimSun" w:cs="Calibri"/>
                <w:b/>
                <w:bCs/>
                <w:snapToGrid w:val="0"/>
                <w:kern w:val="28"/>
                <w:lang w:val="en-US"/>
              </w:rPr>
              <w:t>ім'я</w:t>
            </w:r>
            <w:proofErr w:type="spellEnd"/>
          </w:p>
        </w:tc>
        <w:tc>
          <w:tcPr>
            <w:tcW w:w="5669" w:type="dxa"/>
          </w:tcPr>
          <w:p w14:paraId="1F80F461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  <w:p w14:paraId="312BE057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  <w:tr w:rsidR="00586901" w:rsidRPr="009253D5" w14:paraId="4B5BE958" w14:textId="77777777" w:rsidTr="009E00A6">
        <w:tc>
          <w:tcPr>
            <w:tcW w:w="3681" w:type="dxa"/>
          </w:tcPr>
          <w:p w14:paraId="6A58061A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ru-RU"/>
              </w:rPr>
            </w:pPr>
          </w:p>
          <w:p w14:paraId="4DEF0629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Signature</w:t>
            </w:r>
            <w:r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|</w:t>
            </w:r>
            <w:r w:rsidRPr="00456257">
              <w:t xml:space="preserve"> </w:t>
            </w:r>
            <w:proofErr w:type="spellStart"/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Підпис</w:t>
            </w:r>
            <w:proofErr w:type="spellEnd"/>
          </w:p>
        </w:tc>
        <w:tc>
          <w:tcPr>
            <w:tcW w:w="5669" w:type="dxa"/>
          </w:tcPr>
          <w:p w14:paraId="65CC3041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  <w:p w14:paraId="656413E3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                        </w:t>
            </w:r>
          </w:p>
        </w:tc>
      </w:tr>
      <w:tr w:rsidR="00586901" w:rsidRPr="009253D5" w14:paraId="27976DDE" w14:textId="77777777" w:rsidTr="009E00A6">
        <w:tc>
          <w:tcPr>
            <w:tcW w:w="3681" w:type="dxa"/>
          </w:tcPr>
          <w:p w14:paraId="2013B4CE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ru-RU"/>
              </w:rPr>
            </w:pPr>
          </w:p>
          <w:p w14:paraId="2F0C0287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uk-UA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Date signed</w:t>
            </w:r>
            <w:r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| </w:t>
            </w:r>
            <w:r w:rsidRPr="00456257">
              <w:rPr>
                <w:rFonts w:eastAsia="Times New Roman" w:cs="Calibri"/>
                <w:b/>
                <w:snapToGrid w:val="0"/>
                <w:kern w:val="28"/>
                <w:lang w:val="uk-UA"/>
              </w:rPr>
              <w:t>Дата підпису</w:t>
            </w:r>
          </w:p>
        </w:tc>
        <w:tc>
          <w:tcPr>
            <w:tcW w:w="5669" w:type="dxa"/>
          </w:tcPr>
          <w:p w14:paraId="7AC9B7A7" w14:textId="77777777" w:rsidR="00586901" w:rsidRPr="00456257" w:rsidRDefault="00586901" w:rsidP="009E00A6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</w:tbl>
    <w:p w14:paraId="08DD4E59" w14:textId="77777777" w:rsidR="005335FA" w:rsidRPr="006C20D3" w:rsidRDefault="005335FA" w:rsidP="00043943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14:paraId="05484606" w14:textId="77777777" w:rsidR="00A56039" w:rsidRPr="006C20D3" w:rsidRDefault="00A56039" w:rsidP="000838AC">
      <w:pPr>
        <w:tabs>
          <w:tab w:val="left" w:pos="1545"/>
        </w:tabs>
        <w:rPr>
          <w:rFonts w:cs="Calibri"/>
          <w:color w:val="000000"/>
          <w:lang w:val="en-US" w:eastAsia="en-PH"/>
        </w:rPr>
      </w:pPr>
    </w:p>
    <w:sectPr w:rsidR="00A56039" w:rsidRPr="006C20D3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D3DC" w14:textId="77777777" w:rsidR="000E6C12" w:rsidRDefault="000E6C12" w:rsidP="00A85A67">
      <w:pPr>
        <w:spacing w:after="0" w:line="240" w:lineRule="auto"/>
      </w:pPr>
      <w:r>
        <w:separator/>
      </w:r>
    </w:p>
  </w:endnote>
  <w:endnote w:type="continuationSeparator" w:id="0">
    <w:p w14:paraId="7F3B674F" w14:textId="77777777" w:rsidR="000E6C12" w:rsidRDefault="000E6C12" w:rsidP="00A8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C2B8E" w14:textId="037EC7EB" w:rsidR="00351D6E" w:rsidRDefault="00351D6E">
    <w:pPr>
      <w:pStyle w:val="Footer"/>
    </w:pPr>
    <w:r>
      <w:t>RFP-UKR-</w:t>
    </w:r>
    <w:r w:rsidR="005768C1" w:rsidRPr="005768C1">
      <w:rPr>
        <w:bCs/>
        <w:color w:val="222222"/>
      </w:rPr>
      <w:t>00330916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DB652" w14:textId="77777777" w:rsidR="000E6C12" w:rsidRDefault="000E6C12" w:rsidP="00A85A67">
      <w:pPr>
        <w:spacing w:after="0" w:line="240" w:lineRule="auto"/>
      </w:pPr>
      <w:r>
        <w:separator/>
      </w:r>
    </w:p>
  </w:footnote>
  <w:footnote w:type="continuationSeparator" w:id="0">
    <w:p w14:paraId="43DD89FD" w14:textId="77777777" w:rsidR="000E6C12" w:rsidRDefault="000E6C12" w:rsidP="00A8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BE4" w14:textId="283B2586" w:rsidR="005C125F" w:rsidRDefault="005C125F" w:rsidP="005C125F">
    <w:pPr>
      <w:pStyle w:val="Header"/>
      <w:jc w:val="right"/>
    </w:pPr>
    <w:r>
      <w:rPr>
        <w:rFonts w:ascii="Tahoma" w:hAnsi="Tahoma" w:cs="Tahoma"/>
        <w:b/>
        <w:noProof/>
        <w:sz w:val="48"/>
        <w:szCs w:val="4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ACADBE" wp14:editId="68A4B702">
              <wp:simplePos x="0" y="0"/>
              <wp:positionH relativeFrom="column">
                <wp:posOffset>-450850</wp:posOffset>
              </wp:positionH>
              <wp:positionV relativeFrom="paragraph">
                <wp:posOffset>83820</wp:posOffset>
              </wp:positionV>
              <wp:extent cx="1263650" cy="381000"/>
              <wp:effectExtent l="0" t="0" r="0" b="0"/>
              <wp:wrapNone/>
              <wp:docPr id="1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F3B0DF" w14:textId="6535F495" w:rsidR="00A85A67" w:rsidRPr="005C125F" w:rsidRDefault="00A85A67" w:rsidP="00A85A67">
                          <w:pPr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</w:pPr>
                          <w:r w:rsidRPr="005C125F"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  <w:t xml:space="preserve">ANNEX </w:t>
                          </w:r>
                          <w:r w:rsidR="00930529"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  <w:t>H</w:t>
                          </w:r>
                        </w:p>
                      </w:txbxContent>
                    </wps:txbx>
                    <wps:bodyPr rot="0" vert="horz" wrap="square" lIns="95250" tIns="47625" rIns="95250" bIns="4762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ACADB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5pt;margin-top:6.6pt;width:99.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" stroked="f">
              <v:textbox inset="7.5pt,3.75pt,7.5pt,3.75pt">
                <w:txbxContent>
                  <w:p w14:paraId="46F3B0DF" w14:textId="6535F495" w:rsidR="00A85A67" w:rsidRPr="005C125F" w:rsidRDefault="00A85A67" w:rsidP="00A85A67">
                    <w:pPr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</w:pPr>
                    <w:r w:rsidRPr="005C125F"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  <w:t xml:space="preserve">ANNEX </w:t>
                    </w:r>
                    <w:r w:rsidR="00930529"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  <w:t>H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2B579A"/>
        <w:shd w:val="clear" w:color="auto" w:fill="E6E6E6"/>
      </w:rPr>
      <w:drawing>
        <wp:inline distT="0" distB="0" distL="0" distR="0" wp14:anchorId="1EDC7AF8" wp14:editId="0B662C6D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169094" w14:textId="04404EAD" w:rsidR="00A85A67" w:rsidRPr="005C125F" w:rsidRDefault="005C125F" w:rsidP="005C125F">
    <w:pPr>
      <w:pStyle w:val="Header"/>
      <w:jc w:val="right"/>
      <w:rPr>
        <w:b/>
        <w:bCs/>
        <w:color w:val="C00000"/>
      </w:rPr>
    </w:pPr>
    <w:r w:rsidRPr="005C125F">
      <w:rPr>
        <w:b/>
        <w:bCs/>
        <w:color w:val="C00000"/>
      </w:rPr>
      <w:t>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3125"/>
    <w:multiLevelType w:val="multilevel"/>
    <w:tmpl w:val="31166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D85FA8"/>
    <w:multiLevelType w:val="multilevel"/>
    <w:tmpl w:val="E91EA8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50F1942"/>
    <w:multiLevelType w:val="multilevel"/>
    <w:tmpl w:val="4E242A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6D3FB9"/>
    <w:multiLevelType w:val="multilevel"/>
    <w:tmpl w:val="DD8A7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25743E"/>
    <w:multiLevelType w:val="hybridMultilevel"/>
    <w:tmpl w:val="2DAEDBA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F4A8E"/>
    <w:multiLevelType w:val="hybridMultilevel"/>
    <w:tmpl w:val="D41A9C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14A34"/>
    <w:multiLevelType w:val="hybridMultilevel"/>
    <w:tmpl w:val="E376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42BB8"/>
    <w:multiLevelType w:val="multilevel"/>
    <w:tmpl w:val="570E1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FEC482B"/>
    <w:multiLevelType w:val="hybridMultilevel"/>
    <w:tmpl w:val="C434A3EC"/>
    <w:lvl w:ilvl="0" w:tplc="0860866C">
      <w:start w:val="1"/>
      <w:numFmt w:val="lowerRoman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C1098D"/>
    <w:multiLevelType w:val="hybridMultilevel"/>
    <w:tmpl w:val="DCD8049C"/>
    <w:lvl w:ilvl="0" w:tplc="EA4AA86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15405D"/>
    <w:multiLevelType w:val="hybridMultilevel"/>
    <w:tmpl w:val="2DAEDBA4"/>
    <w:lvl w:ilvl="0" w:tplc="9E26C43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44736"/>
    <w:multiLevelType w:val="hybridMultilevel"/>
    <w:tmpl w:val="D4BE0C0E"/>
    <w:lvl w:ilvl="0" w:tplc="E63C40D8">
      <w:start w:val="1"/>
      <w:numFmt w:val="lowerLetter"/>
      <w:lvlText w:val="%1)"/>
      <w:lvlJc w:val="left"/>
      <w:pPr>
        <w:ind w:left="720" w:hanging="360"/>
      </w:pPr>
      <w:rPr>
        <w:lang w:val="uk-UA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E0F66"/>
    <w:multiLevelType w:val="multilevel"/>
    <w:tmpl w:val="CA50F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6DB3650"/>
    <w:multiLevelType w:val="multilevel"/>
    <w:tmpl w:val="AD1EE7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8380251"/>
    <w:multiLevelType w:val="multilevel"/>
    <w:tmpl w:val="1CECD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DDC5F65"/>
    <w:multiLevelType w:val="hybridMultilevel"/>
    <w:tmpl w:val="E6E212DA"/>
    <w:lvl w:ilvl="0" w:tplc="EA4AA86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694882">
    <w:abstractNumId w:val="11"/>
  </w:num>
  <w:num w:numId="2" w16cid:durableId="601451026">
    <w:abstractNumId w:val="5"/>
  </w:num>
  <w:num w:numId="3" w16cid:durableId="1849833586">
    <w:abstractNumId w:val="8"/>
  </w:num>
  <w:num w:numId="4" w16cid:durableId="891042414">
    <w:abstractNumId w:val="7"/>
  </w:num>
  <w:num w:numId="5" w16cid:durableId="1726027073">
    <w:abstractNumId w:val="1"/>
  </w:num>
  <w:num w:numId="6" w16cid:durableId="1023484654">
    <w:abstractNumId w:val="6"/>
  </w:num>
  <w:num w:numId="7" w16cid:durableId="778140420">
    <w:abstractNumId w:val="12"/>
  </w:num>
  <w:num w:numId="8" w16cid:durableId="857429190">
    <w:abstractNumId w:val="2"/>
  </w:num>
  <w:num w:numId="9" w16cid:durableId="694498365">
    <w:abstractNumId w:val="3"/>
  </w:num>
  <w:num w:numId="10" w16cid:durableId="1146320875">
    <w:abstractNumId w:val="13"/>
  </w:num>
  <w:num w:numId="11" w16cid:durableId="1905070164">
    <w:abstractNumId w:val="14"/>
  </w:num>
  <w:num w:numId="12" w16cid:durableId="255790016">
    <w:abstractNumId w:val="15"/>
  </w:num>
  <w:num w:numId="13" w16cid:durableId="1753771984">
    <w:abstractNumId w:val="9"/>
  </w:num>
  <w:num w:numId="14" w16cid:durableId="231235528">
    <w:abstractNumId w:val="0"/>
  </w:num>
  <w:num w:numId="15" w16cid:durableId="1601791234">
    <w:abstractNumId w:val="10"/>
  </w:num>
  <w:num w:numId="16" w16cid:durableId="864952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67"/>
    <w:rsid w:val="00001988"/>
    <w:rsid w:val="00043943"/>
    <w:rsid w:val="00045EC4"/>
    <w:rsid w:val="00045F1B"/>
    <w:rsid w:val="00051230"/>
    <w:rsid w:val="00060548"/>
    <w:rsid w:val="000838AC"/>
    <w:rsid w:val="000C745C"/>
    <w:rsid w:val="000D3718"/>
    <w:rsid w:val="000E6C12"/>
    <w:rsid w:val="000F5618"/>
    <w:rsid w:val="001574A3"/>
    <w:rsid w:val="0018235B"/>
    <w:rsid w:val="001835AF"/>
    <w:rsid w:val="001A7072"/>
    <w:rsid w:val="001B7001"/>
    <w:rsid w:val="001C598A"/>
    <w:rsid w:val="001D2EF7"/>
    <w:rsid w:val="001D2F55"/>
    <w:rsid w:val="002303DA"/>
    <w:rsid w:val="00230BFD"/>
    <w:rsid w:val="0023706F"/>
    <w:rsid w:val="002642FC"/>
    <w:rsid w:val="00276CF6"/>
    <w:rsid w:val="0028458F"/>
    <w:rsid w:val="002968BE"/>
    <w:rsid w:val="002C2F66"/>
    <w:rsid w:val="002C5A40"/>
    <w:rsid w:val="002D27AC"/>
    <w:rsid w:val="002D34DE"/>
    <w:rsid w:val="002D6F29"/>
    <w:rsid w:val="002F120B"/>
    <w:rsid w:val="002F369D"/>
    <w:rsid w:val="003257E6"/>
    <w:rsid w:val="00345659"/>
    <w:rsid w:val="00351D6E"/>
    <w:rsid w:val="003600BB"/>
    <w:rsid w:val="003A3BAC"/>
    <w:rsid w:val="003A4407"/>
    <w:rsid w:val="003B61B7"/>
    <w:rsid w:val="00412D2D"/>
    <w:rsid w:val="00417738"/>
    <w:rsid w:val="00421619"/>
    <w:rsid w:val="00434C24"/>
    <w:rsid w:val="00437EC5"/>
    <w:rsid w:val="0047641C"/>
    <w:rsid w:val="00480EE8"/>
    <w:rsid w:val="004C29A5"/>
    <w:rsid w:val="004C3AF6"/>
    <w:rsid w:val="004D7B7F"/>
    <w:rsid w:val="004E0303"/>
    <w:rsid w:val="004F00C1"/>
    <w:rsid w:val="004F0E58"/>
    <w:rsid w:val="004F2D5A"/>
    <w:rsid w:val="00524B8C"/>
    <w:rsid w:val="005335FA"/>
    <w:rsid w:val="00562071"/>
    <w:rsid w:val="00574C5C"/>
    <w:rsid w:val="005768C1"/>
    <w:rsid w:val="00580A8A"/>
    <w:rsid w:val="00586901"/>
    <w:rsid w:val="00591F8F"/>
    <w:rsid w:val="005C125F"/>
    <w:rsid w:val="005D0B06"/>
    <w:rsid w:val="005D359B"/>
    <w:rsid w:val="005D38A7"/>
    <w:rsid w:val="005D5E8F"/>
    <w:rsid w:val="005E2050"/>
    <w:rsid w:val="005F54F5"/>
    <w:rsid w:val="0063286F"/>
    <w:rsid w:val="00636D48"/>
    <w:rsid w:val="00643BBC"/>
    <w:rsid w:val="006A551E"/>
    <w:rsid w:val="006A5950"/>
    <w:rsid w:val="006B07B6"/>
    <w:rsid w:val="006C20D3"/>
    <w:rsid w:val="006C2DA1"/>
    <w:rsid w:val="006E45E8"/>
    <w:rsid w:val="006E47C1"/>
    <w:rsid w:val="0073107E"/>
    <w:rsid w:val="00734CAA"/>
    <w:rsid w:val="00765401"/>
    <w:rsid w:val="00775D47"/>
    <w:rsid w:val="007A102D"/>
    <w:rsid w:val="007A44F6"/>
    <w:rsid w:val="007A5683"/>
    <w:rsid w:val="007A6118"/>
    <w:rsid w:val="007B2551"/>
    <w:rsid w:val="007B60FD"/>
    <w:rsid w:val="007D17DE"/>
    <w:rsid w:val="007F30A9"/>
    <w:rsid w:val="008049CE"/>
    <w:rsid w:val="00807A72"/>
    <w:rsid w:val="00811732"/>
    <w:rsid w:val="00831735"/>
    <w:rsid w:val="008529EB"/>
    <w:rsid w:val="00876765"/>
    <w:rsid w:val="00891AE9"/>
    <w:rsid w:val="008B4719"/>
    <w:rsid w:val="008D675D"/>
    <w:rsid w:val="008F7592"/>
    <w:rsid w:val="0092154D"/>
    <w:rsid w:val="009253D5"/>
    <w:rsid w:val="00930529"/>
    <w:rsid w:val="00957AF5"/>
    <w:rsid w:val="009920AD"/>
    <w:rsid w:val="009A6F86"/>
    <w:rsid w:val="009B21EE"/>
    <w:rsid w:val="009E0AC6"/>
    <w:rsid w:val="009F3278"/>
    <w:rsid w:val="00A01A2E"/>
    <w:rsid w:val="00A243F9"/>
    <w:rsid w:val="00A40131"/>
    <w:rsid w:val="00A4089E"/>
    <w:rsid w:val="00A54402"/>
    <w:rsid w:val="00A56039"/>
    <w:rsid w:val="00A779CE"/>
    <w:rsid w:val="00A85A67"/>
    <w:rsid w:val="00A92784"/>
    <w:rsid w:val="00AA0C21"/>
    <w:rsid w:val="00AB4D4B"/>
    <w:rsid w:val="00AB5BC2"/>
    <w:rsid w:val="00AC7AD1"/>
    <w:rsid w:val="00B13EC4"/>
    <w:rsid w:val="00B27F6D"/>
    <w:rsid w:val="00B36291"/>
    <w:rsid w:val="00B373CD"/>
    <w:rsid w:val="00B76973"/>
    <w:rsid w:val="00B777A7"/>
    <w:rsid w:val="00B85079"/>
    <w:rsid w:val="00B9297D"/>
    <w:rsid w:val="00B938A0"/>
    <w:rsid w:val="00BB63B8"/>
    <w:rsid w:val="00BE76F7"/>
    <w:rsid w:val="00C25D17"/>
    <w:rsid w:val="00C402B4"/>
    <w:rsid w:val="00C42A18"/>
    <w:rsid w:val="00C4490C"/>
    <w:rsid w:val="00CA2CFB"/>
    <w:rsid w:val="00CB13BB"/>
    <w:rsid w:val="00CC145E"/>
    <w:rsid w:val="00CC3B55"/>
    <w:rsid w:val="00CD09D6"/>
    <w:rsid w:val="00CD2408"/>
    <w:rsid w:val="00CF30AD"/>
    <w:rsid w:val="00CF3729"/>
    <w:rsid w:val="00D05E49"/>
    <w:rsid w:val="00D32772"/>
    <w:rsid w:val="00D34FB2"/>
    <w:rsid w:val="00D46B9B"/>
    <w:rsid w:val="00D500E1"/>
    <w:rsid w:val="00D511E0"/>
    <w:rsid w:val="00D54BD8"/>
    <w:rsid w:val="00D759EE"/>
    <w:rsid w:val="00DA4479"/>
    <w:rsid w:val="00DC7558"/>
    <w:rsid w:val="00DE6857"/>
    <w:rsid w:val="00E37903"/>
    <w:rsid w:val="00E65C9D"/>
    <w:rsid w:val="00E83987"/>
    <w:rsid w:val="00E93E3D"/>
    <w:rsid w:val="00EA0811"/>
    <w:rsid w:val="00EB1E93"/>
    <w:rsid w:val="00EB33BD"/>
    <w:rsid w:val="00ED6195"/>
    <w:rsid w:val="00F1454B"/>
    <w:rsid w:val="00F17CCF"/>
    <w:rsid w:val="00F23A5A"/>
    <w:rsid w:val="00F24EF9"/>
    <w:rsid w:val="00F37984"/>
    <w:rsid w:val="00F47523"/>
    <w:rsid w:val="00F81DDA"/>
    <w:rsid w:val="00F83410"/>
    <w:rsid w:val="00FA0C0B"/>
    <w:rsid w:val="00FA2694"/>
    <w:rsid w:val="00FB19D3"/>
    <w:rsid w:val="00FC42F7"/>
    <w:rsid w:val="00FC4D9C"/>
    <w:rsid w:val="00FF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87309"/>
  <w15:chartTrackingRefBased/>
  <w15:docId w15:val="{DEE1EF55-F629-4E1C-BCF5-35255B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A67"/>
    <w:pPr>
      <w:spacing w:after="200" w:line="276" w:lineRule="auto"/>
    </w:pPr>
    <w:rPr>
      <w:rFonts w:ascii="Calibri" w:eastAsia="Calibri" w:hAnsi="Calibri" w:cs="Times New Roman"/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A67"/>
    <w:pPr>
      <w:ind w:left="720"/>
      <w:contextualSpacing/>
    </w:pPr>
  </w:style>
  <w:style w:type="paragraph" w:customStyle="1" w:styleId="Section3-Heading1">
    <w:name w:val="Section 3 - Heading 1"/>
    <w:basedOn w:val="Normal"/>
    <w:rsid w:val="00A85A67"/>
    <w:pPr>
      <w:pBdr>
        <w:bottom w:val="single" w:sz="4" w:space="1" w:color="auto"/>
      </w:pBdr>
      <w:spacing w:after="240" w:line="240" w:lineRule="auto"/>
      <w:jc w:val="center"/>
    </w:pPr>
    <w:rPr>
      <w:rFonts w:ascii="Times New Roman Bold" w:eastAsia="Times New Roman" w:hAnsi="Times New Roman Bold"/>
      <w:b/>
      <w:sz w:val="32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A85A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85A67"/>
    <w:rPr>
      <w:rFonts w:ascii="Calibri" w:eastAsia="Calibri" w:hAnsi="Calibri" w:cs="Times New Roman"/>
      <w:lang w:val="en-PH"/>
    </w:rPr>
  </w:style>
  <w:style w:type="character" w:styleId="PlaceholderText">
    <w:name w:val="Placeholder Text"/>
    <w:rsid w:val="00A85A6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85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A67"/>
    <w:rPr>
      <w:rFonts w:ascii="Calibri" w:eastAsia="Calibri" w:hAnsi="Calibri" w:cs="Times New Roman"/>
      <w:lang w:val="en-PH"/>
    </w:rPr>
  </w:style>
  <w:style w:type="paragraph" w:styleId="Footer">
    <w:name w:val="footer"/>
    <w:basedOn w:val="Normal"/>
    <w:link w:val="FooterChar"/>
    <w:uiPriority w:val="99"/>
    <w:unhideWhenUsed/>
    <w:rsid w:val="00A85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A67"/>
    <w:rPr>
      <w:rFonts w:ascii="Calibri" w:eastAsia="Calibri" w:hAnsi="Calibri" w:cs="Times New Roman"/>
      <w:lang w:val="en-PH"/>
    </w:rPr>
  </w:style>
  <w:style w:type="table" w:styleId="TableGrid">
    <w:name w:val="Table Grid"/>
    <w:basedOn w:val="TableNormal"/>
    <w:uiPriority w:val="59"/>
    <w:rsid w:val="00925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87D65C75BB648BA65C39DBB28CC68" ma:contentTypeVersion="17" ma:contentTypeDescription="Create a new document." ma:contentTypeScope="" ma:versionID="3f869c0470daca370b86c59a00661fc3">
  <xsd:schema xmlns:xsd="http://www.w3.org/2001/XMLSchema" xmlns:xs="http://www.w3.org/2001/XMLSchema" xmlns:p="http://schemas.microsoft.com/office/2006/metadata/properties" xmlns:ns2="bfbb33b6-2fdc-48d8-841e-b13a2e21e7b7" xmlns:ns3="9c3c388d-75c3-4bd4-a1c1-738524316511" targetNamespace="http://schemas.microsoft.com/office/2006/metadata/properties" ma:root="true" ma:fieldsID="9f3ccfb8f0a8be6562bb3e114562d704" ns2:_="" ns3:_="">
    <xsd:import namespace="bfbb33b6-2fdc-48d8-841e-b13a2e21e7b7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upplier" minOccurs="0"/>
                <xsd:element ref="ns2:Productdetails" minOccurs="0"/>
                <xsd:element ref="ns2:Project" minOccurs="0"/>
                <xsd:element ref="ns2:Responsibleforprocurement" minOccurs="0"/>
                <xsd:element ref="ns2:VATexcluded" minOccurs="0"/>
                <xsd:element ref="ns2:Registrationcardnumb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b33b6-2fdc-48d8-841e-b13a2e21e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upplier" ma:index="12" nillable="true" ma:displayName="Supplier" ma:format="Dropdown" ma:internalName="Supplier">
      <xsd:simpleType>
        <xsd:restriction base="dms:Note">
          <xsd:maxLength value="255"/>
        </xsd:restriction>
      </xsd:simpleType>
    </xsd:element>
    <xsd:element name="Productdetails" ma:index="13" nillable="true" ma:displayName="Product details" ma:format="Dropdown" ma:internalName="Productdetails">
      <xsd:simpleType>
        <xsd:restriction base="dms:Note">
          <xsd:maxLength value="255"/>
        </xsd:restriction>
      </xsd:simpleType>
    </xsd:element>
    <xsd:element name="Project" ma:index="14" nillable="true" ma:displayName="Project" ma:format="Dropdown" ma:internalName="Project">
      <xsd:simpleType>
        <xsd:restriction base="dms:Note">
          <xsd:maxLength value="255"/>
        </xsd:restriction>
      </xsd:simpleType>
    </xsd:element>
    <xsd:element name="Responsibleforprocurement" ma:index="15" nillable="true" ma:displayName="Responsible for procurement" ma:format="Dropdown" ma:internalName="Responsibleforprocurement">
      <xsd:simpleType>
        <xsd:restriction base="dms:Note">
          <xsd:maxLength value="255"/>
        </xsd:restriction>
      </xsd:simpleType>
    </xsd:element>
    <xsd:element name="VATexcluded" ma:index="16" nillable="true" ma:displayName="VAT excluded" ma:default="0" ma:format="Dropdown" ma:internalName="VATexcluded">
      <xsd:simpleType>
        <xsd:restriction base="dms:Boolean"/>
      </xsd:simpleType>
    </xsd:element>
    <xsd:element name="Registrationcardnumber" ma:index="17" nillable="true" ma:displayName="Registration card number" ma:format="Dropdown" ma:internalName="Registrationcardnumber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ductdetails xmlns="bfbb33b6-2fdc-48d8-841e-b13a2e21e7b7" xsi:nil="true"/>
    <Project xmlns="bfbb33b6-2fdc-48d8-841e-b13a2e21e7b7" xsi:nil="true"/>
    <Responsibleforprocurement xmlns="bfbb33b6-2fdc-48d8-841e-b13a2e21e7b7" xsi:nil="true"/>
    <Supplier xmlns="bfbb33b6-2fdc-48d8-841e-b13a2e21e7b7" xsi:nil="true"/>
    <VATexcluded xmlns="bfbb33b6-2fdc-48d8-841e-b13a2e21e7b7">false</VATexcluded>
    <Registrationcardnumber xmlns="bfbb33b6-2fdc-48d8-841e-b13a2e21e7b7" xsi:nil="true"/>
    <TaxCatchAll xmlns="9c3c388d-75c3-4bd4-a1c1-738524316511" xsi:nil="true"/>
    <lcf76f155ced4ddcb4097134ff3c332f xmlns="bfbb33b6-2fdc-48d8-841e-b13a2e21e7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68DBBE-DFF1-4197-8D67-8DB3DFB3D3D8}"/>
</file>

<file path=customXml/itemProps2.xml><?xml version="1.0" encoding="utf-8"?>
<ds:datastoreItem xmlns:ds="http://schemas.openxmlformats.org/officeDocument/2006/customXml" ds:itemID="{3872A496-F917-476E-B4A4-83D1A20C1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BD3662-F59B-4A20-A549-CBA46F8A8F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Edem Adoboe</dc:creator>
  <cp:keywords/>
  <dc:description/>
  <cp:lastModifiedBy>Yaroslava Kulichenko</cp:lastModifiedBy>
  <cp:revision>88</cp:revision>
  <dcterms:created xsi:type="dcterms:W3CDTF">2024-09-11T11:29:00Z</dcterms:created>
  <dcterms:modified xsi:type="dcterms:W3CDTF">2025-01-07T14:25:00Z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0x01010089887D65C75BB648BA65C39DBB28CC68</vt:lpwstr>
  </property>
</Properties>
</file>